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5A" w:rsidRPr="0037375A" w:rsidRDefault="0037375A" w:rsidP="004D1119">
      <w:pPr>
        <w:pStyle w:val="NoSpacing"/>
        <w:ind w:right="2880"/>
        <w:rPr>
          <w:b/>
          <w:sz w:val="16"/>
          <w:szCs w:val="16"/>
        </w:rPr>
      </w:pPr>
      <w:bookmarkStart w:id="0" w:name="_GoBack"/>
      <w:bookmarkEnd w:id="0"/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56C92B15" wp14:editId="7E86B8EA">
            <wp:simplePos x="0" y="0"/>
            <wp:positionH relativeFrom="column">
              <wp:posOffset>443</wp:posOffset>
            </wp:positionH>
            <wp:positionV relativeFrom="paragraph">
              <wp:posOffset>-7753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750" w:rsidRPr="00D135DB" w:rsidRDefault="00685750" w:rsidP="008C4AC6">
      <w:pPr>
        <w:pStyle w:val="NoSpacing"/>
        <w:tabs>
          <w:tab w:val="left" w:pos="4320"/>
        </w:tabs>
        <w:ind w:left="360" w:right="2880"/>
        <w:rPr>
          <w:b/>
          <w:sz w:val="88"/>
          <w:szCs w:val="88"/>
        </w:rPr>
      </w:pPr>
      <w:r w:rsidRPr="00D135DB">
        <w:rPr>
          <w:b/>
          <w:sz w:val="88"/>
          <w:szCs w:val="88"/>
        </w:rPr>
        <w:fldChar w:fldCharType="begin"/>
      </w:r>
      <w:r w:rsidRPr="00D135DB">
        <w:rPr>
          <w:b/>
          <w:sz w:val="88"/>
          <w:szCs w:val="88"/>
        </w:rPr>
        <w:instrText xml:space="preserve"> MERGEFIELD Truck_Drivers </w:instrText>
      </w:r>
      <w:r w:rsidRPr="00D135DB">
        <w:rPr>
          <w:b/>
          <w:sz w:val="88"/>
          <w:szCs w:val="88"/>
        </w:rPr>
        <w:fldChar w:fldCharType="separate"/>
      </w:r>
      <w:r w:rsidR="00E255DB" w:rsidRPr="009E2BAC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fldChar w:fldCharType="end"/>
      </w:r>
      <w:r w:rsidR="00991008" w:rsidRPr="00D135DB">
        <w:rPr>
          <w:b/>
          <w:sz w:val="88"/>
          <w:szCs w:val="88"/>
        </w:rPr>
        <w:tab/>
      </w:r>
    </w:p>
    <w:p w:rsidR="00D90084" w:rsidRPr="00D135DB" w:rsidRDefault="00685750" w:rsidP="008C4AC6">
      <w:pPr>
        <w:pStyle w:val="NoSpacing"/>
        <w:ind w:left="360"/>
        <w:rPr>
          <w:b/>
          <w:sz w:val="88"/>
          <w:szCs w:val="88"/>
        </w:rPr>
      </w:pPr>
      <w:r w:rsidRPr="00D135DB">
        <w:rPr>
          <w:b/>
          <w:sz w:val="88"/>
          <w:szCs w:val="88"/>
        </w:rPr>
        <w:fldChar w:fldCharType="begin"/>
      </w:r>
      <w:r w:rsidRPr="00D135DB">
        <w:rPr>
          <w:b/>
          <w:sz w:val="88"/>
          <w:szCs w:val="88"/>
        </w:rPr>
        <w:instrText xml:space="preserve"> MERGEFIELD MSTorMSI </w:instrText>
      </w:r>
      <w:r w:rsidRPr="00D135DB">
        <w:rPr>
          <w:b/>
          <w:sz w:val="88"/>
          <w:szCs w:val="88"/>
        </w:rPr>
        <w:fldChar w:fldCharType="separate"/>
      </w:r>
      <w:r w:rsidR="00E255DB" w:rsidRPr="009E2BAC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fldChar w:fldCharType="end"/>
      </w:r>
      <w:r w:rsidRPr="00D135DB">
        <w:rPr>
          <w:b/>
          <w:sz w:val="88"/>
          <w:szCs w:val="88"/>
        </w:rPr>
        <w:t xml:space="preserve">: </w:t>
      </w:r>
    </w:p>
    <w:p w:rsidR="001D622E" w:rsidRPr="001D622E" w:rsidRDefault="001D622E" w:rsidP="008C4AC6">
      <w:pPr>
        <w:pStyle w:val="NoSpacing"/>
        <w:ind w:left="360" w:right="2880"/>
        <w:rPr>
          <w:b/>
        </w:rPr>
      </w:pPr>
    </w:p>
    <w:p w:rsidR="00D90084" w:rsidRPr="00D135DB" w:rsidRDefault="00D90084" w:rsidP="008C4AC6">
      <w:pPr>
        <w:pStyle w:val="NoSpacing"/>
        <w:ind w:left="360" w:right="720"/>
        <w:rPr>
          <w:sz w:val="80"/>
          <w:szCs w:val="80"/>
        </w:rPr>
      </w:pPr>
      <w:r w:rsidRPr="00D135DB">
        <w:rPr>
          <w:b/>
          <w:sz w:val="80"/>
          <w:szCs w:val="80"/>
        </w:rPr>
        <w:fldChar w:fldCharType="begin"/>
      </w:r>
      <w:r w:rsidRPr="00D135DB">
        <w:rPr>
          <w:b/>
          <w:sz w:val="80"/>
          <w:szCs w:val="80"/>
        </w:rPr>
        <w:instrText xml:space="preserve"> MERGEFIELD TDMSTorTDMSIContent </w:instrText>
      </w:r>
      <w:r w:rsidRPr="00D135DB">
        <w:rPr>
          <w:b/>
          <w:sz w:val="80"/>
          <w:szCs w:val="80"/>
        </w:rPr>
        <w:fldChar w:fldCharType="separate"/>
      </w:r>
      <w:r w:rsidR="00E255DB" w:rsidRPr="009E2BAC">
        <w:rPr>
          <w:b/>
          <w:noProof/>
          <w:sz w:val="80"/>
          <w:szCs w:val="80"/>
        </w:rPr>
        <w:t>If you doubt your rig will be able to clear a bridge or tunnel, do not proceed! Check your load's height!</w:t>
      </w:r>
      <w:r w:rsidRPr="00D135DB">
        <w:rPr>
          <w:b/>
          <w:sz w:val="80"/>
          <w:szCs w:val="80"/>
        </w:rPr>
        <w:fldChar w:fldCharType="end"/>
      </w:r>
    </w:p>
    <w:p w:rsidR="00685750" w:rsidRDefault="00685750" w:rsidP="008C4AC6">
      <w:pPr>
        <w:ind w:left="360" w:right="2880"/>
      </w:pPr>
    </w:p>
    <w:p w:rsidR="00D90084" w:rsidRDefault="00E612B9" w:rsidP="008C4AC6">
      <w:pPr>
        <w:tabs>
          <w:tab w:val="left" w:pos="270"/>
        </w:tabs>
        <w:ind w:left="360" w:right="2880"/>
      </w:pPr>
      <w:r>
        <w:t>Published</w:t>
      </w:r>
      <w:r w:rsidR="00961C4E">
        <w:t xml:space="preserve">: </w:t>
      </w:r>
      <w:fldSimple w:instr=" MERGEFIELD Date ">
        <w:r w:rsidR="00E255DB">
          <w:rPr>
            <w:noProof/>
          </w:rPr>
          <w:t>11/8/2024</w:t>
        </w:r>
      </w:fldSimple>
      <w:r w:rsidR="00F26CCA">
        <w:rPr>
          <w:noProof/>
        </w:rPr>
        <w:drawing>
          <wp:anchor distT="0" distB="0" distL="114300" distR="114300" simplePos="0" relativeHeight="251658240" behindDoc="1" locked="0" layoutInCell="1" allowOverlap="1" wp14:anchorId="6C611EDD" wp14:editId="64EA03F6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C4E" w:rsidRDefault="00961C4E" w:rsidP="00A965CA">
      <w:pPr>
        <w:ind w:left="90" w:right="2880"/>
      </w:pPr>
    </w:p>
    <w:p w:rsidR="00961C4E" w:rsidRDefault="00961C4E" w:rsidP="00A965CA">
      <w:pPr>
        <w:ind w:left="90" w:right="2880"/>
      </w:pPr>
    </w:p>
    <w:p w:rsidR="002D74EE" w:rsidRDefault="002D74EE" w:rsidP="00A965CA">
      <w:pPr>
        <w:ind w:left="90" w:right="2880"/>
      </w:pPr>
    </w:p>
    <w:p w:rsidR="002D74EE" w:rsidRDefault="002D74EE" w:rsidP="00A965CA">
      <w:pPr>
        <w:ind w:left="90" w:right="2880"/>
      </w:pPr>
    </w:p>
    <w:p w:rsidR="00437952" w:rsidRDefault="00437952" w:rsidP="00A965CA">
      <w:pPr>
        <w:ind w:left="90" w:right="2880"/>
      </w:pPr>
    </w:p>
    <w:p w:rsidR="00437952" w:rsidRDefault="00437952" w:rsidP="00A965CA">
      <w:pPr>
        <w:ind w:left="90" w:right="2880"/>
      </w:pPr>
    </w:p>
    <w:p w:rsidR="000229AD" w:rsidRDefault="000229AD" w:rsidP="00A965CA">
      <w:pPr>
        <w:ind w:left="90" w:right="2880"/>
      </w:pPr>
    </w:p>
    <w:p w:rsidR="00437952" w:rsidRDefault="00437952" w:rsidP="000229AD"/>
    <w:p w:rsidR="00C25A9C" w:rsidRDefault="00C25A9C" w:rsidP="000229AD"/>
    <w:p w:rsidR="00C25A9C" w:rsidRDefault="00C25A9C" w:rsidP="000229AD"/>
    <w:p w:rsidR="00C25A9C" w:rsidRDefault="00C25A9C">
      <w:r>
        <w:br w:type="page"/>
      </w:r>
    </w:p>
    <w:p w:rsidR="00C25A9C" w:rsidRDefault="00C25A9C" w:rsidP="000229AD"/>
    <w:sectPr w:rsidR="00C25A9C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DB" w:rsidRDefault="00E255DB" w:rsidP="00E11113">
      <w:pPr>
        <w:spacing w:after="0" w:line="240" w:lineRule="auto"/>
      </w:pPr>
      <w:r>
        <w:separator/>
      </w:r>
    </w:p>
  </w:endnote>
  <w:endnote w:type="continuationSeparator" w:id="0">
    <w:p w:rsidR="00E255DB" w:rsidRDefault="00E255DB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DB" w:rsidRDefault="00E255DB" w:rsidP="00E11113">
      <w:pPr>
        <w:spacing w:after="0" w:line="240" w:lineRule="auto"/>
      </w:pPr>
      <w:r>
        <w:separator/>
      </w:r>
    </w:p>
  </w:footnote>
  <w:footnote w:type="continuationSeparator" w:id="0">
    <w:p w:rsidR="00E255DB" w:rsidRDefault="00E255DB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catalog"/>
    <w:linkToQuery/>
    <w:dataType w:val="native"/>
    <w:connectString w:val="Provider=Microsoft.ACE.OLEDB.12.0;User ID=Admin;Data Source=C:\2 - TDMST\social networking\Tweets for week - TDMST\tweets-TDMST-comprehensiv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2024 formatted$'`"/>
    <w:dataSource r:id="rId1"/>
    <w:viewMergedData/>
    <w:activeRecord w:val="225"/>
    <w:odso>
      <w:udl w:val="Provider=Microsoft.ACE.OLEDB.12.0;User ID=Admin;Data Source=C:\2 - TDMST\social networking\Tweets for week - TDMST\tweets-TDMST-comprehensiv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2024 formatted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URL"/>
        <w:mappedName w:val="Web Page"/>
        <w:column w:val="1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0269B"/>
    <w:rsid w:val="00022695"/>
    <w:rsid w:val="000229AD"/>
    <w:rsid w:val="000452C3"/>
    <w:rsid w:val="00054A78"/>
    <w:rsid w:val="00056C5A"/>
    <w:rsid w:val="0005708E"/>
    <w:rsid w:val="000612A9"/>
    <w:rsid w:val="00073B89"/>
    <w:rsid w:val="0009598B"/>
    <w:rsid w:val="000B3BA3"/>
    <w:rsid w:val="000B5D51"/>
    <w:rsid w:val="000D07ED"/>
    <w:rsid w:val="000D7244"/>
    <w:rsid w:val="0010298B"/>
    <w:rsid w:val="001266C1"/>
    <w:rsid w:val="00127FD9"/>
    <w:rsid w:val="00130C5A"/>
    <w:rsid w:val="001338C7"/>
    <w:rsid w:val="00151D82"/>
    <w:rsid w:val="00154E4F"/>
    <w:rsid w:val="00186A42"/>
    <w:rsid w:val="00192ADE"/>
    <w:rsid w:val="001A5BA5"/>
    <w:rsid w:val="001B75DC"/>
    <w:rsid w:val="001C25C5"/>
    <w:rsid w:val="001D622E"/>
    <w:rsid w:val="001E26E2"/>
    <w:rsid w:val="0021082D"/>
    <w:rsid w:val="00226282"/>
    <w:rsid w:val="0023673B"/>
    <w:rsid w:val="002600E9"/>
    <w:rsid w:val="00262085"/>
    <w:rsid w:val="002910DE"/>
    <w:rsid w:val="002A0F40"/>
    <w:rsid w:val="002A5B36"/>
    <w:rsid w:val="002B2268"/>
    <w:rsid w:val="002D74EE"/>
    <w:rsid w:val="002E1F08"/>
    <w:rsid w:val="002E299C"/>
    <w:rsid w:val="002F673B"/>
    <w:rsid w:val="003047F2"/>
    <w:rsid w:val="00313CAF"/>
    <w:rsid w:val="0034789A"/>
    <w:rsid w:val="0037375A"/>
    <w:rsid w:val="00374C1F"/>
    <w:rsid w:val="003A78C1"/>
    <w:rsid w:val="003E1475"/>
    <w:rsid w:val="003F77B9"/>
    <w:rsid w:val="00437952"/>
    <w:rsid w:val="00466B56"/>
    <w:rsid w:val="00474B8A"/>
    <w:rsid w:val="00476577"/>
    <w:rsid w:val="00480756"/>
    <w:rsid w:val="00490B8D"/>
    <w:rsid w:val="004B57E5"/>
    <w:rsid w:val="004B6616"/>
    <w:rsid w:val="004B677A"/>
    <w:rsid w:val="004C3766"/>
    <w:rsid w:val="004D1119"/>
    <w:rsid w:val="004D2613"/>
    <w:rsid w:val="004D5306"/>
    <w:rsid w:val="004E52C5"/>
    <w:rsid w:val="004E5322"/>
    <w:rsid w:val="00512E66"/>
    <w:rsid w:val="005307C5"/>
    <w:rsid w:val="00544D4B"/>
    <w:rsid w:val="005514FB"/>
    <w:rsid w:val="00565AF7"/>
    <w:rsid w:val="00573CF7"/>
    <w:rsid w:val="005971A8"/>
    <w:rsid w:val="005C302C"/>
    <w:rsid w:val="005D465B"/>
    <w:rsid w:val="005F4A61"/>
    <w:rsid w:val="0060605C"/>
    <w:rsid w:val="00615A64"/>
    <w:rsid w:val="00622875"/>
    <w:rsid w:val="00634CE6"/>
    <w:rsid w:val="006657AA"/>
    <w:rsid w:val="006668B4"/>
    <w:rsid w:val="00667EF1"/>
    <w:rsid w:val="00670519"/>
    <w:rsid w:val="00685750"/>
    <w:rsid w:val="00686EE2"/>
    <w:rsid w:val="006877A1"/>
    <w:rsid w:val="006944E6"/>
    <w:rsid w:val="00694C24"/>
    <w:rsid w:val="006A4052"/>
    <w:rsid w:val="006B3009"/>
    <w:rsid w:val="006C2914"/>
    <w:rsid w:val="006D16A7"/>
    <w:rsid w:val="006E1B99"/>
    <w:rsid w:val="006E5554"/>
    <w:rsid w:val="0073448E"/>
    <w:rsid w:val="007577F2"/>
    <w:rsid w:val="00772BA6"/>
    <w:rsid w:val="00777EAB"/>
    <w:rsid w:val="0078067D"/>
    <w:rsid w:val="007A4051"/>
    <w:rsid w:val="007A6C37"/>
    <w:rsid w:val="007B7539"/>
    <w:rsid w:val="007B7CE9"/>
    <w:rsid w:val="007C5302"/>
    <w:rsid w:val="007D3FD4"/>
    <w:rsid w:val="007E4CBF"/>
    <w:rsid w:val="0080784E"/>
    <w:rsid w:val="008138F6"/>
    <w:rsid w:val="008269DA"/>
    <w:rsid w:val="00842820"/>
    <w:rsid w:val="008761CA"/>
    <w:rsid w:val="008848D2"/>
    <w:rsid w:val="00891399"/>
    <w:rsid w:val="008C4AC6"/>
    <w:rsid w:val="008C5236"/>
    <w:rsid w:val="008F2166"/>
    <w:rsid w:val="008F6B1A"/>
    <w:rsid w:val="00935EA6"/>
    <w:rsid w:val="00961C4E"/>
    <w:rsid w:val="009729C1"/>
    <w:rsid w:val="009765E0"/>
    <w:rsid w:val="00991008"/>
    <w:rsid w:val="00993DC7"/>
    <w:rsid w:val="009A4324"/>
    <w:rsid w:val="009A5EE7"/>
    <w:rsid w:val="009E10B6"/>
    <w:rsid w:val="009E18CD"/>
    <w:rsid w:val="00A00DEF"/>
    <w:rsid w:val="00A12515"/>
    <w:rsid w:val="00A129AE"/>
    <w:rsid w:val="00A14ADE"/>
    <w:rsid w:val="00A24C3C"/>
    <w:rsid w:val="00A906E6"/>
    <w:rsid w:val="00A91DAD"/>
    <w:rsid w:val="00A95AB9"/>
    <w:rsid w:val="00A965CA"/>
    <w:rsid w:val="00AA046E"/>
    <w:rsid w:val="00AA7935"/>
    <w:rsid w:val="00AB4E9E"/>
    <w:rsid w:val="00AC0470"/>
    <w:rsid w:val="00AD4DC2"/>
    <w:rsid w:val="00B00B58"/>
    <w:rsid w:val="00B373E0"/>
    <w:rsid w:val="00B54B15"/>
    <w:rsid w:val="00B57727"/>
    <w:rsid w:val="00B622F9"/>
    <w:rsid w:val="00B66F6F"/>
    <w:rsid w:val="00BA46DE"/>
    <w:rsid w:val="00BB37CA"/>
    <w:rsid w:val="00BB424C"/>
    <w:rsid w:val="00BC00F8"/>
    <w:rsid w:val="00BE1123"/>
    <w:rsid w:val="00BE6C49"/>
    <w:rsid w:val="00C134A4"/>
    <w:rsid w:val="00C21E83"/>
    <w:rsid w:val="00C25A9C"/>
    <w:rsid w:val="00C31496"/>
    <w:rsid w:val="00C7716C"/>
    <w:rsid w:val="00C77950"/>
    <w:rsid w:val="00C969BB"/>
    <w:rsid w:val="00CB5F0F"/>
    <w:rsid w:val="00CC46F0"/>
    <w:rsid w:val="00CD352B"/>
    <w:rsid w:val="00CE0FF4"/>
    <w:rsid w:val="00CF2C76"/>
    <w:rsid w:val="00CF336A"/>
    <w:rsid w:val="00CF34C0"/>
    <w:rsid w:val="00D135DB"/>
    <w:rsid w:val="00D13855"/>
    <w:rsid w:val="00D150AF"/>
    <w:rsid w:val="00D17DFE"/>
    <w:rsid w:val="00D36AD0"/>
    <w:rsid w:val="00D605C5"/>
    <w:rsid w:val="00D73A36"/>
    <w:rsid w:val="00D74746"/>
    <w:rsid w:val="00D82650"/>
    <w:rsid w:val="00D90084"/>
    <w:rsid w:val="00D9523F"/>
    <w:rsid w:val="00D96D1A"/>
    <w:rsid w:val="00DC1994"/>
    <w:rsid w:val="00DD1387"/>
    <w:rsid w:val="00DE0B20"/>
    <w:rsid w:val="00DF1BDF"/>
    <w:rsid w:val="00DF4A6B"/>
    <w:rsid w:val="00DF4E52"/>
    <w:rsid w:val="00E01D48"/>
    <w:rsid w:val="00E05575"/>
    <w:rsid w:val="00E11113"/>
    <w:rsid w:val="00E15B08"/>
    <w:rsid w:val="00E255DB"/>
    <w:rsid w:val="00E268C2"/>
    <w:rsid w:val="00E418AC"/>
    <w:rsid w:val="00E42A03"/>
    <w:rsid w:val="00E612B9"/>
    <w:rsid w:val="00E6724C"/>
    <w:rsid w:val="00E81355"/>
    <w:rsid w:val="00E92A01"/>
    <w:rsid w:val="00EA1E5A"/>
    <w:rsid w:val="00EA2EFF"/>
    <w:rsid w:val="00EA7630"/>
    <w:rsid w:val="00EB5255"/>
    <w:rsid w:val="00EC66BF"/>
    <w:rsid w:val="00ED31D0"/>
    <w:rsid w:val="00F26CCA"/>
    <w:rsid w:val="00F367BD"/>
    <w:rsid w:val="00F520F2"/>
    <w:rsid w:val="00F53F9C"/>
    <w:rsid w:val="00F6546E"/>
    <w:rsid w:val="00F662AF"/>
    <w:rsid w:val="00F676F1"/>
    <w:rsid w:val="00F870D5"/>
    <w:rsid w:val="00F91874"/>
    <w:rsid w:val="00F96A9D"/>
    <w:rsid w:val="00FA6C71"/>
    <w:rsid w:val="00FB1A78"/>
    <w:rsid w:val="00FB4914"/>
    <w:rsid w:val="00FD378E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2%20-%20TDMST\social%20networking\Tweets%20for%20week%20-%20TDMST\tweets-TDMST-comprehensive.xlsx" TargetMode="External"/><Relationship Id="rId1" Type="http://schemas.openxmlformats.org/officeDocument/2006/relationships/mailMergeSource" Target="file:///C:\2%20-%20TDMST\social%20networking\Tweets%20for%20week%20-%20TDMST\tweets-TDMST-comprehensiv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99DB-12AE-46A6-9811-7EFDC08C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143</cp:revision>
  <cp:lastPrinted>2023-01-30T15:54:00Z</cp:lastPrinted>
  <dcterms:created xsi:type="dcterms:W3CDTF">2018-07-15T04:00:00Z</dcterms:created>
  <dcterms:modified xsi:type="dcterms:W3CDTF">2024-10-27T13:23:00Z</dcterms:modified>
</cp:coreProperties>
</file>