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It's OK to set new goals based on old goals, as long as you have a plan to reach them.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1/1/2018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your new goals simply old goals unmet, or do they go farther than old goals?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1/2/2018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Life is multi-faceted. Setting big goals to reach too quickly may result in frustration.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1/3/2018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have an accountability partner to help you reach your goals? Why or why not?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1/4/2018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Using a checklist can help you stay on track and make progress on reaching goals.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1/5/2018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During winter, protect your hands from the cold and from splitting. Use good gloves.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1/8/2018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trucking tasks require you to use only your bare hands in the winter?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1/9/2018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Protect your feet and toes from the cold during winter. Wool socks and boots may help.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1/10/2018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brand of steel-toed boots have you found are comfortable and last a long time?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1/11/2018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hand and feet warmers provide heat for only a limited amount of time. Shop wisely.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1/12/2018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Traction devices vary, including snow chains, cables, claws and socks. Learn how they differ.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1/15/2018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sort of regular maintenance do you perform on your truck's traction devices?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1/16/2018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Snow chains may have smooth edges or angled edges. Angled edges may bite snow better.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1/17/2018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activated 'instant' snow chains on your truck, but still couldn't get traction?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1/18/2018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more places around a tire where a traction device can grip in snow, the better.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1/19/2018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Regarding ways to lose money, avoid voluntary loss and reduce risk for involuntary loss.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1/22/2018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purchased something on the road that didn't work right? What was it?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1/23/2018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Seek to reduce the interest that you pay every month, so you can save more money.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1/24/2018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Can you cook and eat in your truck instead of buying lots of costly restaurant meals?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1/25/2018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Warranty length is one indication of product quality. Consider all aspects before you buy.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1/26/2018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Constantly monitor all spaces around your truck: front, back, on both sides, above and below.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1/29/2018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seen a trucker having trouble backing into a parking space? Did you offer to spot?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1/30/2018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GPS units designed for cars don't have low clearances marked. Never use one in a big truck.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1/31/2018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consider that a laminated, spiral bound atlas is a better buy than a paper atlas?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2/1/2018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Avoid driving on icy roads. If you must, slow down, avoid hills, and go easy on the brakes.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2/2/2018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Non-perishable, portable foods include nuts, seeds, dried fruit, dried meat and crackers.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2/5/2018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your favorite non-perishable food to carry with you in your truck?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2/6/2018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numerous 'no bake recipes' online, particularly for cookies and desserts.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2/7/2018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 favorite recipe for satisfying food that is easy to prepare in your truck?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2/8/2018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or your home support team can make DIY high protein bars from a variety of recipes.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2/9/2018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creative and help make Valentine's Day special for home support team members back home.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2/12/2018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sending flowers or candy, how do you show love to a loved one on Valentine's Day?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2/13/2018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Learn which gifts mean the most to your loved one on Valentine's Day and all other days.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2/14/2018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frugal way do you keep the 'home fires burning' with your spouse from the road?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2/15/2018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Smartphones let users easily create audios or videos that can be sent to loved ones.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2/16/2018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Always conduct pre-trip inspections on your truck. Never ever drive an unsafe truck.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2/19/2018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part of a pre-trip inspection is your truck most likely to fail? Is there a pattern?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2/20/2018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fluid levels and for leaks before driving. Wheel covers may need to be removed.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2/21/2018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visual truck brake adjustment devices completely accurate 100% of the time?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2/22/2018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Devices showing settings at a glance should be verified for accuracy as often as needed.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2/23/2018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Dirty trucks are more likely to be inspected than clean ones. Also, eliminate 'dash trash'.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2/26/2018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your secret to keeping your truck looking clean between actual truck washes?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2/27/2018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increase visibility during rain by treating your windshield with water repellent.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2/28/2018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 boot brush, scraper or door mat on your truck's steps to reduce tracking in dirt?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3/1/2018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Sometimes only a hand-held vacuum cleaner can remove dirt from hard-to-reach places in-truck.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3/2/2018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human body is at least 50% water and we need adequate water to survive. Stay hydrated.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3/5/2018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'sports drinks' may contain ingredients that don't hydrate your body?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3/6/2018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Becoming dehydrated adversely affects body systems. Drink water, not other beverages.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3/7/2018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 need to drink sufficient water even on cloudy or cool days?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3/8/2018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feel thirsty, you need to drink water immediately. Listen to your body. Stay healthy.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3/9/2018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Regularly check registrations associated with both your tractor and your trailers. Stay legal.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3/12/2018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does your trucking company do if a trailer's registration has expired on the road?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3/13/2018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need a current registration, have your company fax it to you at the nearest truck stop.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3/14/2018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keep all of your load paperwork in an aluminum forms holder or something else?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3/15/2018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 heavy in-truck use, a sturdy aluminum forms holder can outlast a heavy-duty notebook.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3/16/2018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Regularly check the tread depth on all of your tires. Download our checklist for free.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3/19/2018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check your truck tire pressure: pressure gauge, hammer/thumper, or other?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3/20/2018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Physically checking each tire will assure you that all tires are at optimum pressure.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3/21/2018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'flat tire' reinflate itself via a tire pressure monitoring system?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3/22/2018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Mismatched tread depth on paired tires can cause greater wear on the one with deeper tread.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3/23/2018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Regarding appliances for in-truck use, 12-volt and household versions may vary greatly.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3/26/2018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had good, bad, or mixed experiences using 12-volt products in your truck?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3/27/2018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 stops may have a 30-day return policy on many products. Check before you buy.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3/28/2018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some trucking companies restrict inverter size or use in-truck?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3/29/2018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low-watt 120-volt products can be operated via an inverter plugged into a 12-volt outlet.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3/30/2018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Numerous exercises can be done in the driver's seat. Park first before doing some of them.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4/2/2018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 don't need fancy equipment to do many body weight exercises?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4/3/2018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appropriate stretches each time you stop your truck. Endeavor to stay in shape and fit.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4/4/2018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measured needed space before buying exercise equipment for in-truck use?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4/5/2018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Consistent use of weights and resistance bands during exercise may strengthen your muscles.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4/6/2018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loads require smooth trailer floors. Use an approved device to remove nails.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4/9/2018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your company provided info about how trailers are to be loaded to stay legal?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4/10/2018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loads that acquire smells quickly, make sure you select a trailer with no residual scent.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4/11/2018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tarps and straps can wear out and need to be replaced periodically?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4/12/2018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Sweep trailers quickly with a wide broom head. Separate head and handle to store in-truck.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4/13/2018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Collect trash and garbage in-truck in used plastic grocery bags. Dispose of them as needed.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4/16/2018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bungee cords and coated hangers can be used to hang things in-truck?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4/17/2018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shower caddy hung over a bunk's edge can be a handy place to put things just before sleep.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4/18/2018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an electric skillet can be utilized for the purpose of washing dishes?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4/19/2018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large cutting board can be used as the flat surface upon which to cook food in a truck.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4/20/2018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of the fastest hot or cold meals may be sandwiches using bread and wraps using tortillas.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4/23/2018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ensure that you consume enough protein every day when eating fast meals?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4/24/2018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prepared foods contain ingredients that are toxic, like MSG. Learn to read labels.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4/25/2018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some toxic ingredients in prepared food are called by more than one name?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4/26/2018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Coming down with pain after eating canned food may mean that it contains a toxic ingredient.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4/27/2018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foods must be kept cold to prevent spoiling, including refrigerated meat and dairy items.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4/30/2018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expiration dates are only guesses based upon a number of factors?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5/1/2018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Conditions dictate whether foods spoil faster than, on, or slower than their expiration dates.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5/2/2018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your favorite way to keep perishable food cold in your truck -- and why?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5/3/2018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how warm it becomes under your lower truck bunk before storing food there.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5/4/2018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doing load planning, always include at least an extra hour for contingencies.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5/7/2018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assigned a load you knew you couldn't deliver on time?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5/8/2018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Never feel pressured to accept a load by driving a truck or hauling a trailer that isn't safe.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5/9/2018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know your company's policy or procedure for arriving at and leaving facilities?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5/10/2018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Put an 'out-of-service' tag on non-roadworthy trailers and report them to your company's shop.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5/11/2018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Prepare for truck stop showers by carrying clean clothes and toiletries in a shower bag.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5/14/2018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most overlooked item that you need to take with you into a truck stop shower?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5/15/2018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brush your teeth before/after showering, pack toothbrush and paste in your shower bag.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5/16/2018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a free shower at many truck stops comes with a minimum purchase of fuel?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5/17/2018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Not all truck stop showers have built-in blow dryers, so you may want to take your own.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5/18/2018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electronic devices are sold in many places. Consider return policies before buying.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5/21/2018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the elecronic device you're considering buying require updates and if so, how often?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5/22/2018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return policies, consider the length of a manufacturer's warranty before buying.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5/23/2018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free trucking services updated as often as paid ones? What are the pros and cons?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5/24/2018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any additional equipment you must use in order to find and accept loads from brokers.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5/25/2018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bedding solutions include bunk sheets and sleeping bags. Sheets need washing more often.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5/28/2018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sleeping bags vary widely according to style and temperature rating?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5/29/2018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Standard home washers are too small to wash sleeping bags. Use a large commercial washer.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5/30/2018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 can repair or line a sleeping bag that runs thin from much use?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5/31/2018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Plan ahead for extra drying time for sleeping bags that are thicker and better insulated.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6/1/2018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driving long distances may use a crock pot slow cooker to cook a full meal in-truck.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6/4/2018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 can brace crock pots to help prevent tipping over en route?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6/5/2018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low-watt crock pots can be powered via an inverter designed to fit in a 12-volt outlet.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6/6/2018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likely is a plastic or glass crock pot lid to crack, chip or break when used in-truck?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6/7/2018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Using a plastic bag-style crock pot liner can make clean-up much easier. Weigh pros and cons.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6/8/2018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trucks without a small kitchen, clever truckers can create a set-up simulating one.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6/11/2018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are three things you need to simulate having a sink in-truck where you wash dishes?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6/12/2018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simulate a sink in-truck, you need water, a wash basin, and a place to discard used water.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6/13/2018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sturdy apple juice jugs can be thoroughly cleaned for water storage?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6/14/2018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save money on water from vending machines by using your own jugs. Use sturdy ones.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6/15/2018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Inverters invert power from Direct Current (DC) to Alternating Current (AC). Units vary.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6/18/2018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used a 12-volt plug-in inverter and tried to draw too much power?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6/19/2018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Trucking companies may limit inverter power drawn from batteries -- or install a fuse.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6/20/2018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plugged a power strip into an inverter to power multiple items at once? How many?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6/21/2018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Beware: Some sensitive products may be damaged by using inverted power. Review instructions.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6/22/2018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Laundry additives always cost more when purchased at a laundromat. OTR truckers, plan ahead.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6/25/2018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grease on clothing may be loosened with a hand cleaner before washing?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6/26/2018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keep colors from bleeding onto whites, separate the two before washing and drying.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6/27/2018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using too much soap in a washer makes it difficult to rinse out?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6/28/2018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Commercial dryers can become very hot, so select the heat setting appropriate for the load.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6/29/2018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Around major holidays, some travelers have their minds on fun, not driving. Be cautious.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7/2/2018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aware that annually, the expected number of holiday travelers is published?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7/3/2018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become distracted by fireworks, light shows, or other unusual July 4 events.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7/4/2018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one lesson that you have learned about driving a truck around major holidays?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7/5/2018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driving, scan ahead, increase your following distance, and discourage tailgaters.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7/6/2018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Thermoelectric coolers are not meant to be used 24/7 around the clock. Read the manual.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7/9/2018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Where do you store your thermoelectric cooler in your truck? In direct sun?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7/10/2018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Lacking refrigerant and a compressor, thermoelectric coolers aren't true refrigerators.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7/11/2018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food spoil because the temperature varied on your thermoelectric cooler?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7/12/2018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Quality consideration: Many truck stops sell replacement thermoelectric cooler parts.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7/13/2018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Views on using a truck cruise control vary. Using one may help reduce driver fatigue.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7/16/2018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followed advice regarding truck cruise control use?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7/17/2018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say that cruise control use helps their trucks pull hills better.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7/18/2018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there ever been a time when cruise control use harmed your truck's fuel economy?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7/19/2018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rely on your cruise control like an auto-pilot. Stay alert at all times.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7/20/2018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pro truck driver should carry basic tools in-truck for times when they are needed.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7/23/2018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Can you name one scenario when a trucker may need to use a tool on the road?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7/24/2018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Owner-operators may need more tools, such as one to remove and replace specific filters.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7/25/2018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found yourself in need of a tool when you didn't have one?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7/26/2018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your need for infrequently used tools like a rake to remove snow from your trailer.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7/27/2018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buying a compact refrigerator for use in-truck, consider its space requirements.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7/30/2018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your compact refrigerator built into a cabinet or stored elsewhere in your truck?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7/31/2018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dorm-style refrigerators are not built to withstand the rigors of movement over the road.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8/1/2018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refrigerator conk out in your truck? If so, were you able to repair it?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8/2/2018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Refrigerators built for truck or RV use tend to be expensive. Consider all of your options.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8/3/2018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two types of GPS units: those for the motoring public and those for motor carriers.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8/6/2018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many accidents are due to truckers using the wrong kind of GPS units in-truck?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8/7/2018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rely exclusively on a GPS unit, even one for CMVs. Learn how to use a trucker'a atlas.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8/8/2018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a trucker's atlas ever led you wrong regarding truck routes or low clearances?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8/9/2018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Never drive over a bridge with a weight rating less than 40 tons. One ton equals 2,000 pounds.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8/10/2018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Low cost, keyed steel and aluminum king pink locks can be purchased at many truck stops.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8/13/2018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heard of a king pin lock being 'picked' open by a cargo thief?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8/14/2018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Help prevent platform grease from getting on a king pin lock by putting a bag over it first.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8/15/2018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heard of a trailer being towed off even if it has a king pin lock in place?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8/16/2018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heavy-duty king pin lock installed on a trailer may dissuade a thief from stealing it.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8/17/2018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Examine every settlement sheet you receive from your company to ensure payment for all work.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8/20/2018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load missing from your settlement sheet? Did your company get your paperwork?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8/21/2018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scan completed paperwork so you can get paid, always get a transmission verification.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8/22/2018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long do you keep your trip paperwork in-truck, just in case you need to rescan it?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8/23/2018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Keeping a month's worth of trip paperwork in-truck will enable you to rescan it if needed.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8/24/2018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Ice chests vary from the flimsy foam types to large, heavy-duty types. Determine your needs.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8/27/2018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experienced a leak from your ice chest in your truck?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8/28/2018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While larger ice chests carry more, they weigh more fully loaded. Don't strain your back.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8/29/2018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have a secret for removing water from melted ice from your in-truck ice chest?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8/30/2018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Sturdier hinges on ice chests can save the frustration of flimsy hinges that break.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8/31/2018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Learn your trucking company's policy/procedure regarding reimbursable expenses.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9/3/2018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bought a truck item for which your company didn't reimburse you? What was it?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9/4/2018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companies require the issuing of a "P.O." or Purchase Order number for reimbursement.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9/5/2018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gotten a P.O. number for a reimbursable item, used it, and it didn't work?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9/6/2018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Reimbursable expenses may include load locks, scale tickets, and cash toll receipts.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9/7/2018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Trailer locks vary from bar locks to circular locks and from regular pad locks to bolts.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9/10/2018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heard of someone successfully picking a lock on the back of a trailer?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9/11/2018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Bar locks span bars across trailer doors. If bars are unlocked, the doors won't swing open.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9/12/2018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experienced cargo theft after you're sure your trailer doors were locked?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9/13/2018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Determined thieves aren't stopped by locks, but may make them pass to an unlocked trailer.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9/14/2018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time waiting for customers to load/unload a trailer is valuable. Document it carefully.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9/17/2018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an ELD, does it document your waiting or detention time at customers?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9/18/2018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Taking too long to be loaded/unloaded may make you consider doing more drop-and-hook work.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9/19/2018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company pay you for every hour you spend waiting at a customer? If not, why not?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9/20/2018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Not being paid for every hour you spend in a dock is literally money out of your pocket.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9/21/2018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all trip and load paperwork organized. A forms holder may work better than a notebook.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9/24/2018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brand of heavy-duty notebook holds up to frequent in-truck use and handling?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9/25/2018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a load is assigned, make sure all info is documented. Some loads require pickup numbers.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9/26/2018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delayed because load info by a broker or at the border wasn't right?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9/27/2018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crossing an international border, keep both your load paperwork and your passport handy.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9/28/2018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accepting a load, make sure you can reasonably achieve on-time pick-up and delivery.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10/1/2018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accepted a load and then had the delivery window change?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10/2/2018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Professional truck drivers allow for some delays when calculating on-time pick-up and delivery.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10/3/2018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Default="0074597D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9B5569">
        <w:rPr>
          <w:b/>
          <w:noProof/>
          <w:sz w:val="80"/>
          <w:szCs w:val="80"/>
        </w:rPr>
        <w:t xml:space="preserve">Ever been on-time for delivery, yet been delayed by something unforeseen? </w:t>
      </w: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10/4/2018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Always document your arrival at every customer upon arrival. If needed, document on paper.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10/5/2018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Lack of following distance can lead to a preventable rear-end accident. Leave enough space.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10/8/2018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vehicle get so close behind your rig that you couldn't see it in your mirrors?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10/9/2018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use techniques to persuade tailgaters to pass them, to prevent an accident.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10/10/2018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even 'platooniong' trucks must maintain adequate following distance?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10/11/2018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allow another driver or trucker to push you into a position of following too closely.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10/12/2018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While having 'fresh breath' is commendable, get it without mouthwash containing alcohol.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10/15/2018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the alcohol level in mouthwash can put you over the breathalyzer limit?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10/16/2018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an accident after using mouthwash with alcohol, you may be charged with a DUI.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10/17/2018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many medical preparations and cough medicines contain alcohol?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10/18/2018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drive after consuming any alcohol or medication that makes you dizzy or sleepy.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10/19/2018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Help avoid truck inspections by keeping both your tractor dash and truck exterior clean.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10/22/2018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your rig can be inspected at any time, including at portable scales?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10/23/2018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DOT inspectors look for problems. Keep documentation in order and your truck safe and legal.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10/24/2018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pulled in for inspection for driving too slowly through a weigh station?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10/25/2018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entering a weigh-in-motion weigh station, maintain the posted speed limit.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10/26/2018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'brake check' is when another driver gets in front of a big truck and then applies the brakes.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10/29/2018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noticed any predictable behaviors regarding drivers who want to brake check trucks?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10/30/2018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Watch for erratic behavior, cut offs, slow downs, and application of brakes from other drivers.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10/31/2018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someone cut in front of your truck and then apply brakes?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11/1/2018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someone unnecessarily slows in front of you, slow down and perhaps park safely for a while.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11/2/2018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aerodynamic aids include wheel covers, vortex generators, side skirts, and boat tails.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11/5/2018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aerodynamic aids on your truck? What fuel economy improvement do you consistently get?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11/6/2018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Trailer under carriage wind deflectors can improve aerodynamics. Use without side skirts.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11/7/2018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truck wheel covers can hide problems? Check behind them periodically.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11/8/2018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Dirt on aerodynamic aids can cause wind drag just like dirt on a truck can. Keep them clean.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11/9/2018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remove dirt brought into a truck, some truckers use a broom, whisk broom or vacuum cleaner.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11/12/2018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#1 hardest place to clean in your truck tractor? How do you keep it clean?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11/13/2018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floor cleaning aids you use depend on whether you have vinyl or carpet on your tractor floor.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11/14/2018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some cleaning aids contain toxic chemicals? Use a non-toxic cleaner.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11/15/2018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clean a little bit often, it will save you the frustration of one big cleaning later.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11/16/2018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Having a portable toilet in one's tractor can help in multiple ways, from hygiene to cleaning.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11/19/2018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using the right chemical deodorant greatly reduces portable toilet odors?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11/20/2018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Cool down all liquids from cooking before disposing of them in a portable toilet.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11/21/2018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having a portable toilet in-truck can be a form of on-site security?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11/22/2018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Don't hurt yourself by carrying too much liquid in a portable toilet holding tank or waste tank.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11/23/2018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 xml:space="preserve">Selected </w:t>
      </w:r>
      <w:r>
        <w:rPr>
          <w:b/>
          <w:noProof/>
          <w:sz w:val="80"/>
          <w:szCs w:val="80"/>
        </w:rPr>
        <w:t>S</w:t>
      </w:r>
      <w:r w:rsidRPr="009B5569">
        <w:rPr>
          <w:b/>
          <w:noProof/>
          <w:sz w:val="80"/>
          <w:szCs w:val="80"/>
        </w:rPr>
        <w:t>martphone apps can help truckers do more and stay organized, increasing savings.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11/26/2018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trucking-specific app is your favorite and why? Ever found truck parking through one?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11/27/2018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may keep up with various truck maintenance needs with a Smartphone app.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11/28/2018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scaled out your truck by using a Smartphone app? How accurate was it?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11/29/2018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Weather apps can help professional truck drivers better plan their trips and avoid problems.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11/30/2018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Learning self-defense maneuvers in advance can help you if you're ever personally attacked.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12/3/2018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constantly on the lookout for potentially dangerous situations so as to avoid them?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12/4/2018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Preventing problems beats clean-up afterwards. Continually pay attention to your surroundings.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12/5/2018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many vehicles have two keys and that you should always keep one with you?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12/6/2018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Whether you are in or out of your truck, increase security by always locking the door behind you.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12/7/2018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different kinds of straps and bars used to hold loads in place while being transported.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12/10/2018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bar-style load lock fail during use in-trailer?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12/11/2018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Load locks work by putting pressure on the trailer's inside walls. Extend to full width first.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12/12/2018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load straps are rated as to working load limit and break strength?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12/13/2018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Because flatbed loads settle in transit, load straps need to be retightened as often as needed.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12/14/2018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good light and ventilation when you 'tailgate' loads or move freight to a trailer's rear.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12/17/2018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to tailgate a load, yet a substandard pallet jack was supplied? What happened?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12/18/2018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Manual and battery-powered pallet jacks have different 'reaction times'. Plan accordingly.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12/19/2018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used a pallet jack when the trailer started moving? What kind of movement was it?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12/20/2018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Prevent pallet jack mishaps. Put a stand under the nose of disconnected trailers. Chock tires.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12/21/2018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human body requires balanced food, vitamins, minerals, enzymes and supplements regularly.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12/24/2018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 can transport microbes by wiping parts of your face with unclean hands?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12/25/2018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9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Reduce the chance of catching a 'bug' by washing your hands regularly. Use a toxin-free soap.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12/26/2018</w:t>
      </w:r>
      <w:r>
        <w:rPr>
          <w:noProof/>
        </w:rPr>
        <w:drawing>
          <wp:anchor distT="0" distB="0" distL="114300" distR="114300" simplePos="0" relativeHeight="252448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2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some soaps that claim to kill some microbes may be harmful to human health?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12/27/2018</w:t>
      </w:r>
      <w:r>
        <w:rPr>
          <w:noProof/>
        </w:rPr>
        <w:drawing>
          <wp:anchor distT="0" distB="0" distL="114300" distR="114300" simplePos="0" relativeHeight="252451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>
      <w:r>
        <w:br w:type="page"/>
      </w:r>
    </w:p>
    <w:p w:rsidR="0074597D" w:rsidRPr="0037375A" w:rsidRDefault="0074597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5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Pr="00D135DB" w:rsidRDefault="0074597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597D" w:rsidRPr="00D135DB" w:rsidRDefault="0074597D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597D" w:rsidRPr="001D622E" w:rsidRDefault="0074597D" w:rsidP="00A965CA">
      <w:pPr>
        <w:pStyle w:val="NoSpacing"/>
        <w:ind w:left="90" w:right="2880"/>
        <w:rPr>
          <w:b/>
        </w:rPr>
      </w:pPr>
    </w:p>
    <w:p w:rsidR="0074597D" w:rsidRPr="00D135DB" w:rsidRDefault="0074597D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Two keys to staying well are to keep your immune system boosted and to reduce your toxic load.</w:t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12/28/2018</w:t>
      </w:r>
      <w:r>
        <w:rPr>
          <w:noProof/>
        </w:rPr>
        <w:drawing>
          <wp:anchor distT="0" distB="0" distL="114300" distR="114300" simplePos="0" relativeHeight="252454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A965CA">
      <w:pPr>
        <w:ind w:left="90" w:right="2880"/>
      </w:pPr>
    </w:p>
    <w:p w:rsidR="0074597D" w:rsidRDefault="0074597D" w:rsidP="000229AD">
      <w:bookmarkStart w:id="0" w:name="_GoBack"/>
      <w:bookmarkEnd w:id="0"/>
      <w:r>
        <w:rPr>
          <w:noProof/>
        </w:rPr>
        <w:drawing>
          <wp:anchor distT="0" distB="0" distL="114300" distR="114300" simplePos="0" relativeHeight="252457984" behindDoc="1" locked="0" layoutInCell="1" allowOverlap="1" wp14:anchorId="72569B27" wp14:editId="7F8B18AE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597D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3A" w:rsidRDefault="001D473A" w:rsidP="00E11113">
      <w:pPr>
        <w:spacing w:after="0" w:line="240" w:lineRule="auto"/>
      </w:pPr>
      <w:r>
        <w:separator/>
      </w:r>
    </w:p>
  </w:endnote>
  <w:endnote w:type="continuationSeparator" w:id="0">
    <w:p w:rsidR="001D473A" w:rsidRDefault="001D473A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3A" w:rsidRDefault="001D473A" w:rsidP="00E11113">
      <w:pPr>
        <w:spacing w:after="0" w:line="240" w:lineRule="auto"/>
      </w:pPr>
      <w:r>
        <w:separator/>
      </w:r>
    </w:p>
  </w:footnote>
  <w:footnote w:type="continuationSeparator" w:id="0">
    <w:p w:rsidR="001D473A" w:rsidRDefault="001D473A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473A"/>
    <w:rsid w:val="001D622E"/>
    <w:rsid w:val="002D74EE"/>
    <w:rsid w:val="0037375A"/>
    <w:rsid w:val="003E1475"/>
    <w:rsid w:val="00437952"/>
    <w:rsid w:val="00476577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74597D"/>
    <w:rsid w:val="0078067D"/>
    <w:rsid w:val="00961C4E"/>
    <w:rsid w:val="00991008"/>
    <w:rsid w:val="009E18CD"/>
    <w:rsid w:val="00A965CA"/>
    <w:rsid w:val="00BB37CA"/>
    <w:rsid w:val="00C77950"/>
    <w:rsid w:val="00D135DB"/>
    <w:rsid w:val="00D17DFE"/>
    <w:rsid w:val="00D74746"/>
    <w:rsid w:val="00D82650"/>
    <w:rsid w:val="00D90084"/>
    <w:rsid w:val="00E11113"/>
    <w:rsid w:val="00E612B9"/>
    <w:rsid w:val="00EA5A11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F877-948E-4BC6-B307-38E82764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260</Pages>
  <Words>6178</Words>
  <Characters>35216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2018-08-10T21:18:00Z</cp:lastPrinted>
  <dcterms:created xsi:type="dcterms:W3CDTF">2018-08-10T21:13:00Z</dcterms:created>
  <dcterms:modified xsi:type="dcterms:W3CDTF">2018-08-10T21:27:00Z</dcterms:modified>
</cp:coreProperties>
</file>